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58A" w14:textId="77777777" w:rsidR="00AF775B" w:rsidRDefault="00AF775B"/>
    <w:p w14:paraId="09797F28" w14:textId="340EDD13" w:rsidR="00D4340F" w:rsidRDefault="00D4340F" w:rsidP="00D4340F">
      <w:pPr>
        <w:pStyle w:val="Naslov2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 xml:space="preserve">RIS Internship </w:t>
      </w:r>
      <w:r w:rsidR="007213AB">
        <w:rPr>
          <w:b/>
          <w:bCs/>
          <w:i/>
          <w:iCs/>
          <w:caps w:val="0"/>
          <w:sz w:val="24"/>
          <w:szCs w:val="24"/>
        </w:rPr>
        <w:t>M</w:t>
      </w:r>
      <w:r w:rsidR="007213AB" w:rsidRPr="007213AB">
        <w:rPr>
          <w:b/>
          <w:bCs/>
          <w:i/>
          <w:iCs/>
          <w:caps w:val="0"/>
          <w:sz w:val="24"/>
          <w:szCs w:val="24"/>
        </w:rPr>
        <w:t>aster thesis opportunities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</w:t>
      </w:r>
    </w:p>
    <w:p w14:paraId="517BE1F5" w14:textId="1A3A5723" w:rsidR="007213AB" w:rsidRDefault="00D4340F" w:rsidP="007213AB">
      <w:pPr>
        <w:pStyle w:val="Naslov2"/>
        <w:jc w:val="center"/>
      </w:pPr>
      <w:r>
        <w:rPr>
          <w:b/>
          <w:bCs/>
          <w:i/>
          <w:iCs/>
          <w:caps w:val="0"/>
          <w:sz w:val="24"/>
          <w:szCs w:val="24"/>
        </w:rPr>
        <w:t>Acad.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year 2023/24 </w:t>
      </w:r>
    </w:p>
    <w:p w14:paraId="1AD7AD1C" w14:textId="77777777" w:rsidR="0020711B" w:rsidRPr="002D675C" w:rsidRDefault="0020711B" w:rsidP="00E50E50"/>
    <w:tbl>
      <w:tblPr>
        <w:tblStyle w:val="ivopisnatablica7-isticanje6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7213AB" w14:paraId="51340B5A" w14:textId="77777777" w:rsidTr="0072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64A9F7F" w14:textId="121EFB55" w:rsidR="007213AB" w:rsidRPr="00E869CF" w:rsidRDefault="007213AB" w:rsidP="007213AB">
            <w:pPr>
              <w:rPr>
                <w:sz w:val="24"/>
                <w:szCs w:val="24"/>
              </w:rPr>
            </w:pPr>
            <w:r w:rsidRPr="00E869CF">
              <w:rPr>
                <w:sz w:val="24"/>
                <w:szCs w:val="24"/>
              </w:rPr>
              <w:t>Host institution name</w:t>
            </w:r>
          </w:p>
        </w:tc>
        <w:tc>
          <w:tcPr>
            <w:tcW w:w="6798" w:type="dxa"/>
          </w:tcPr>
          <w:p w14:paraId="27D5D408" w14:textId="39062571" w:rsidR="007213AB" w:rsidRPr="00E869CF" w:rsidRDefault="002C13EC" w:rsidP="0072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MATENERCAT GROUP INCAR-CSIC</w:t>
            </w:r>
          </w:p>
        </w:tc>
      </w:tr>
      <w:tr w:rsidR="00E869CF" w14:paraId="02A32F98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42777C" w14:textId="77167140" w:rsidR="00E869CF" w:rsidRPr="00E869CF" w:rsidRDefault="00E869CF" w:rsidP="0072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institution field</w:t>
            </w:r>
          </w:p>
        </w:tc>
        <w:tc>
          <w:tcPr>
            <w:tcW w:w="6798" w:type="dxa"/>
          </w:tcPr>
          <w:p w14:paraId="27EE78F6" w14:textId="4B84099C" w:rsidR="00E869CF" w:rsidRPr="00E869CF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3AB">
              <w:t>Materials science</w:t>
            </w:r>
          </w:p>
        </w:tc>
      </w:tr>
      <w:tr w:rsidR="007213AB" w14:paraId="6D3D38BB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44A5E" w14:textId="5AAAFF73" w:rsidR="007213AB" w:rsidRDefault="007213AB" w:rsidP="007213AB">
            <w:r>
              <w:t xml:space="preserve">Tentative topic of the master thesis </w:t>
            </w:r>
          </w:p>
        </w:tc>
        <w:tc>
          <w:tcPr>
            <w:tcW w:w="6798" w:type="dxa"/>
          </w:tcPr>
          <w:p w14:paraId="3DC5EDB6" w14:textId="7949C72F" w:rsidR="007213AB" w:rsidRDefault="002C13EC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and synthesis of nanomaterials for new generation of batteries</w:t>
            </w:r>
          </w:p>
        </w:tc>
      </w:tr>
      <w:tr w:rsidR="007213AB" w14:paraId="20263BE1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5FCB2F" w14:textId="0DD73DF6" w:rsidR="007213AB" w:rsidRDefault="007213AB" w:rsidP="007213AB">
            <w:r>
              <w:t>Short description</w:t>
            </w:r>
            <w:r w:rsidR="00E869CF">
              <w:t xml:space="preserve"> (several sentences)</w:t>
            </w:r>
          </w:p>
        </w:tc>
        <w:tc>
          <w:tcPr>
            <w:tcW w:w="6798" w:type="dxa"/>
          </w:tcPr>
          <w:p w14:paraId="2002A2A4" w14:textId="0B38FC5E" w:rsidR="00E869CF" w:rsidRDefault="00D56543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543">
              <w:t xml:space="preserve">The beneficiary will join the usual routines carried out in the research group </w:t>
            </w:r>
            <w:r>
              <w:t>about</w:t>
            </w:r>
            <w:r w:rsidRPr="00D56543">
              <w:t xml:space="preserve"> the design and production of materials with a great diversity of chemical, structural, morphological and porous properties, as well as the use of a wide variety of materials </w:t>
            </w:r>
            <w:r>
              <w:t>c</w:t>
            </w:r>
            <w:r w:rsidRPr="00D56543">
              <w:t>haracterization techniques</w:t>
            </w:r>
            <w:r>
              <w:t xml:space="preserve"> </w:t>
            </w:r>
            <w:r w:rsidRPr="00D56543">
              <w:t>available both in the research group</w:t>
            </w:r>
            <w:r w:rsidR="00715D6F">
              <w:t xml:space="preserve"> lab</w:t>
            </w:r>
            <w:r w:rsidRPr="00D56543">
              <w:t xml:space="preserve"> and in the INCAR-CSIC center. Special attention will be paid to training in the field of materials design, physicochemical characterization and electrochemical </w:t>
            </w:r>
            <w:r>
              <w:t>applications</w:t>
            </w:r>
            <w:r w:rsidRPr="00D56543">
              <w:t>. Concepts such as sustainability will be taken into account both from the point of view of the precursors used and in the synthesis process itself. The</w:t>
            </w:r>
            <w:r w:rsidR="00715D6F">
              <w:t xml:space="preserve"> materials will be tested in</w:t>
            </w:r>
            <w:r w:rsidRPr="00D56543">
              <w:t xml:space="preserve"> </w:t>
            </w:r>
            <w:r w:rsidR="00715D6F">
              <w:t xml:space="preserve">different </w:t>
            </w:r>
            <w:r w:rsidRPr="00D56543">
              <w:t xml:space="preserve">electrochemical devices </w:t>
            </w:r>
            <w:r w:rsidR="00715D6F">
              <w:t>related to</w:t>
            </w:r>
            <w:r w:rsidRPr="00D56543">
              <w:t xml:space="preserve"> renewable and sustainable energies.</w:t>
            </w:r>
          </w:p>
        </w:tc>
      </w:tr>
      <w:tr w:rsidR="00E869CF" w14:paraId="684E1961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2A5D8" w14:textId="1002C593" w:rsidR="00E869CF" w:rsidRDefault="00E869CF" w:rsidP="007213AB">
            <w:r>
              <w:t>Key words</w:t>
            </w:r>
          </w:p>
        </w:tc>
        <w:tc>
          <w:tcPr>
            <w:tcW w:w="6798" w:type="dxa"/>
          </w:tcPr>
          <w:p w14:paraId="69F1476D" w14:textId="673CE575" w:rsidR="00E869CF" w:rsidRDefault="002C13EC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Aerogels, batteries, energy, sustainability, materials</w:t>
            </w:r>
          </w:p>
        </w:tc>
      </w:tr>
      <w:tr w:rsidR="00E869CF" w14:paraId="6510F26B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19A8F9" w14:textId="296E9494" w:rsidR="00E869CF" w:rsidRDefault="00E869CF" w:rsidP="007213AB">
            <w:r>
              <w:t>Please select if applicable</w:t>
            </w:r>
          </w:p>
        </w:tc>
        <w:tc>
          <w:tcPr>
            <w:tcW w:w="6798" w:type="dxa"/>
          </w:tcPr>
          <w:p w14:paraId="32737BEE" w14:textId="2A9DF0F9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Laboratory work</w:t>
            </w:r>
            <w:r w:rsidR="002C13EC">
              <w:t xml:space="preserve"> in both fields</w:t>
            </w:r>
            <w:r w:rsidR="00D56543">
              <w:t>:</w:t>
            </w:r>
            <w:r w:rsidR="002C13EC">
              <w:t xml:space="preserve"> materials science and electrochemistry </w:t>
            </w:r>
          </w:p>
          <w:p w14:paraId="4A742735" w14:textId="59C683A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 overview</w:t>
            </w:r>
          </w:p>
        </w:tc>
      </w:tr>
      <w:tr w:rsidR="007213AB" w14:paraId="30EBAFA6" w14:textId="77777777" w:rsidTr="007213A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B64110" w14:textId="4B8E63C6" w:rsidR="007213AB" w:rsidRDefault="00E869CF" w:rsidP="007213AB">
            <w:r>
              <w:t>Preferred educational background of the intern</w:t>
            </w:r>
            <w:r w:rsidR="007213AB">
              <w:t xml:space="preserve"> </w:t>
            </w:r>
          </w:p>
        </w:tc>
        <w:tc>
          <w:tcPr>
            <w:tcW w:w="6798" w:type="dxa"/>
          </w:tcPr>
          <w:p w14:paraId="4AEAE8A4" w14:textId="114E239C" w:rsidR="007213AB" w:rsidRDefault="00E869CF" w:rsidP="00E8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9CF">
              <w:t>chemistry</w:t>
            </w:r>
            <w:r>
              <w:t xml:space="preserve"> </w:t>
            </w:r>
            <w:r w:rsidR="00D56543">
              <w:t xml:space="preserve">/ </w:t>
            </w:r>
            <w:r w:rsidRPr="00E869CF">
              <w:t>environmental engineering</w:t>
            </w:r>
            <w:r>
              <w:t xml:space="preserve"> </w:t>
            </w:r>
          </w:p>
        </w:tc>
      </w:tr>
      <w:tr w:rsidR="00E869CF" w14:paraId="7AF452CF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EFB31" w14:textId="6EDFF6C2" w:rsidR="00E869CF" w:rsidRDefault="00E869CF" w:rsidP="007213AB">
            <w:r>
              <w:t>We accept</w:t>
            </w:r>
          </w:p>
        </w:tc>
        <w:tc>
          <w:tcPr>
            <w:tcW w:w="6798" w:type="dxa"/>
          </w:tcPr>
          <w:p w14:paraId="3A877DDD" w14:textId="109AAB0C" w:rsidR="00E869CF" w:rsidRPr="007213AB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9CF">
              <w:t>International students</w:t>
            </w:r>
            <w:r>
              <w:t xml:space="preserve"> / </w:t>
            </w:r>
            <w:r w:rsidRPr="00E869CF">
              <w:t>National students</w:t>
            </w:r>
            <w:r>
              <w:t xml:space="preserve"> / </w:t>
            </w:r>
            <w:r w:rsidRPr="00E869CF">
              <w:t>EIT Labelled students</w:t>
            </w:r>
            <w:r>
              <w:t xml:space="preserve"> / </w:t>
            </w:r>
            <w:proofErr w:type="spellStart"/>
            <w:r w:rsidRPr="00E869CF">
              <w:t>SinREM</w:t>
            </w:r>
            <w:proofErr w:type="spellEnd"/>
            <w:r>
              <w:t xml:space="preserve">/ </w:t>
            </w:r>
            <w:r w:rsidRPr="00E869CF">
              <w:t>Amir</w:t>
            </w:r>
            <w:r>
              <w:t xml:space="preserve"> / </w:t>
            </w:r>
            <w:r w:rsidRPr="00E869CF">
              <w:t>Emerald</w:t>
            </w:r>
            <w:r>
              <w:t xml:space="preserve"> / </w:t>
            </w:r>
            <w:proofErr w:type="spellStart"/>
            <w:r>
              <w:t>TimRex</w:t>
            </w:r>
            <w:proofErr w:type="spellEnd"/>
          </w:p>
        </w:tc>
      </w:tr>
      <w:tr w:rsidR="007213AB" w14:paraId="7DC03F13" w14:textId="77777777" w:rsidTr="00721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BE4580" w14:textId="57F10CB9" w:rsidR="007213AB" w:rsidRDefault="00F81488" w:rsidP="007213AB">
            <w:r>
              <w:t>Chose tentative months (</w:t>
            </w:r>
            <w:r w:rsidR="00E869CF">
              <w:t>Internship related to MSC thesis</w:t>
            </w:r>
            <w:r>
              <w:t xml:space="preserve"> in 2023/24 should be</w:t>
            </w:r>
            <w:r w:rsidR="00E869CF">
              <w:t xml:space="preserve"> e accomplished</w:t>
            </w:r>
            <w:r>
              <w:t xml:space="preserve"> between October 2023 and latest May 2024) </w:t>
            </w:r>
          </w:p>
        </w:tc>
        <w:tc>
          <w:tcPr>
            <w:tcW w:w="6798" w:type="dxa"/>
          </w:tcPr>
          <w:p w14:paraId="00282A8F" w14:textId="671CA40F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January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1FF57064" w14:textId="06FEC5FE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February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25E567E6" w14:textId="0244084B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March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6CCFB3ED" w14:textId="76FE6336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April</w:t>
            </w:r>
            <w:r>
              <w:t xml:space="preserve"> 2024</w:t>
            </w:r>
            <w:r w:rsidR="00F81488">
              <w:t xml:space="preserve"> full scholarship)</w:t>
            </w:r>
          </w:p>
          <w:p w14:paraId="0A7D234F" w14:textId="62D03578" w:rsid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May</w:t>
            </w:r>
            <w:r>
              <w:t xml:space="preserve"> 2024</w:t>
            </w:r>
            <w:r w:rsidR="00F81488">
              <w:t xml:space="preserve"> (full scholarship)</w:t>
            </w:r>
          </w:p>
        </w:tc>
      </w:tr>
      <w:tr w:rsidR="007213AB" w14:paraId="759DA38A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40B0A4" w14:textId="2DA9A650" w:rsidR="007213AB" w:rsidRDefault="007213AB" w:rsidP="007213AB">
            <w:r>
              <w:t>Industrial supervisor</w:t>
            </w:r>
          </w:p>
        </w:tc>
        <w:tc>
          <w:tcPr>
            <w:tcW w:w="6798" w:type="dxa"/>
          </w:tcPr>
          <w:p w14:paraId="5EDCFF72" w14:textId="77777777" w:rsidR="00E869CF" w:rsidRDefault="00D56543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Dr. Ana </w:t>
            </w:r>
            <w:proofErr w:type="spellStart"/>
            <w:r>
              <w:t>Arenillas</w:t>
            </w:r>
            <w:proofErr w:type="spellEnd"/>
          </w:p>
          <w:p w14:paraId="73C55D6A" w14:textId="04F5D114" w:rsidR="00144427" w:rsidRDefault="00144427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e-mail: </w:t>
            </w:r>
            <w:hyperlink r:id="rId6" w:history="1">
              <w:r w:rsidR="003047D4" w:rsidRPr="003B0F8B">
                <w:rPr>
                  <w:rStyle w:val="Hiperveza"/>
                </w:rPr>
                <w:t>ana.arenillas@csic.es</w:t>
              </w:r>
            </w:hyperlink>
            <w:r w:rsidR="003047D4">
              <w:t xml:space="preserve"> </w:t>
            </w:r>
          </w:p>
        </w:tc>
      </w:tr>
    </w:tbl>
    <w:p w14:paraId="6D279576" w14:textId="77777777" w:rsidR="007213AB" w:rsidRDefault="007213AB"/>
    <w:sectPr w:rsidR="00721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52B2" w14:textId="77777777" w:rsidR="00EE2059" w:rsidRDefault="00EE2059" w:rsidP="007213AB">
      <w:pPr>
        <w:spacing w:before="0" w:after="0" w:line="240" w:lineRule="auto"/>
      </w:pPr>
      <w:r>
        <w:separator/>
      </w:r>
    </w:p>
  </w:endnote>
  <w:endnote w:type="continuationSeparator" w:id="0">
    <w:p w14:paraId="052CB1E2" w14:textId="77777777" w:rsidR="00EE2059" w:rsidRDefault="00EE2059" w:rsidP="007213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5E0A" w14:textId="77777777" w:rsidR="00EE2059" w:rsidRDefault="00EE2059" w:rsidP="007213AB">
      <w:pPr>
        <w:spacing w:before="0" w:after="0" w:line="240" w:lineRule="auto"/>
      </w:pPr>
      <w:r>
        <w:separator/>
      </w:r>
    </w:p>
  </w:footnote>
  <w:footnote w:type="continuationSeparator" w:id="0">
    <w:p w14:paraId="1B8C888D" w14:textId="77777777" w:rsidR="00EE2059" w:rsidRDefault="00EE2059" w:rsidP="007213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8AE" w14:textId="63B69A32" w:rsidR="007213AB" w:rsidRDefault="007213AB">
    <w:pPr>
      <w:pStyle w:val="Zaglavlje"/>
    </w:pPr>
    <w:r>
      <w:rPr>
        <w:noProof/>
      </w:rPr>
      <w:drawing>
        <wp:inline distT="0" distB="0" distL="0" distR="0" wp14:anchorId="501B9F00" wp14:editId="52030C51">
          <wp:extent cx="5943600" cy="728980"/>
          <wp:effectExtent l="0" t="0" r="0" b="0"/>
          <wp:docPr id="1053953984" name="Slika 1" descr="RIS Internship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 Internship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TAxMjE3BEJjAyUdpeDU4uLM/DyQAuNaAJXlFMEsAAAA"/>
  </w:docVars>
  <w:rsids>
    <w:rsidRoot w:val="007213AB"/>
    <w:rsid w:val="00016BA5"/>
    <w:rsid w:val="00144427"/>
    <w:rsid w:val="0020711B"/>
    <w:rsid w:val="002467FC"/>
    <w:rsid w:val="002C13EC"/>
    <w:rsid w:val="002C37A4"/>
    <w:rsid w:val="002D675C"/>
    <w:rsid w:val="002F36B1"/>
    <w:rsid w:val="003047D4"/>
    <w:rsid w:val="00442FEB"/>
    <w:rsid w:val="004F2797"/>
    <w:rsid w:val="004F6900"/>
    <w:rsid w:val="00533A4C"/>
    <w:rsid w:val="005B1845"/>
    <w:rsid w:val="005B2AF0"/>
    <w:rsid w:val="006332EA"/>
    <w:rsid w:val="00715D6F"/>
    <w:rsid w:val="007213AB"/>
    <w:rsid w:val="007B6D71"/>
    <w:rsid w:val="007C5D3D"/>
    <w:rsid w:val="009C54EC"/>
    <w:rsid w:val="009F49BD"/>
    <w:rsid w:val="00A215E0"/>
    <w:rsid w:val="00A67111"/>
    <w:rsid w:val="00AF775B"/>
    <w:rsid w:val="00B41D6F"/>
    <w:rsid w:val="00B54993"/>
    <w:rsid w:val="00B90508"/>
    <w:rsid w:val="00BB271F"/>
    <w:rsid w:val="00BC23F4"/>
    <w:rsid w:val="00C32B73"/>
    <w:rsid w:val="00CE39B3"/>
    <w:rsid w:val="00D4340F"/>
    <w:rsid w:val="00D56543"/>
    <w:rsid w:val="00E073FC"/>
    <w:rsid w:val="00E30C29"/>
    <w:rsid w:val="00E50E50"/>
    <w:rsid w:val="00E869CF"/>
    <w:rsid w:val="00EC45F6"/>
    <w:rsid w:val="00EE2059"/>
    <w:rsid w:val="00F81488"/>
    <w:rsid w:val="00F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B6D"/>
  <w15:chartTrackingRefBased/>
  <w15:docId w15:val="{910E6FFC-11D1-40BF-8A81-0BF8D11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AB"/>
  </w:style>
  <w:style w:type="paragraph" w:styleId="Naslov1">
    <w:name w:val="heading 1"/>
    <w:basedOn w:val="Normal"/>
    <w:next w:val="Normal"/>
    <w:link w:val="Naslov1Char"/>
    <w:uiPriority w:val="9"/>
    <w:qFormat/>
    <w:rsid w:val="007213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3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13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3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3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3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3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AB"/>
    <w:rPr>
      <w:lang w:val="hr-HR"/>
    </w:rPr>
  </w:style>
  <w:style w:type="table" w:styleId="Reetkatablice">
    <w:name w:val="Table Grid"/>
    <w:basedOn w:val="Obinatablica"/>
    <w:uiPriority w:val="39"/>
    <w:rsid w:val="007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7-isticanje6">
    <w:name w:val="Grid Table 7 Colorful Accent 6"/>
    <w:basedOn w:val="Obinatablica"/>
    <w:uiPriority w:val="52"/>
    <w:rsid w:val="007213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213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7213AB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213AB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3A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3AB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3AB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213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13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7213AB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7213AB"/>
    <w:rPr>
      <w:b/>
      <w:bCs/>
    </w:rPr>
  </w:style>
  <w:style w:type="character" w:styleId="Istaknuto">
    <w:name w:val="Emphasis"/>
    <w:uiPriority w:val="20"/>
    <w:qFormat/>
    <w:rsid w:val="007213AB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7213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13AB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213AB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3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3AB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7213AB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7213AB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7213AB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7213AB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7213AB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3AB"/>
    <w:pPr>
      <w:outlineLvl w:val="9"/>
    </w:pPr>
  </w:style>
  <w:style w:type="character" w:styleId="Hiperveza">
    <w:name w:val="Hyperlink"/>
    <w:basedOn w:val="Zadanifontodlomka"/>
    <w:uiPriority w:val="99"/>
    <w:unhideWhenUsed/>
    <w:rsid w:val="003047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arenillas@csic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Šoštarić</dc:creator>
  <cp:keywords/>
  <dc:description/>
  <cp:lastModifiedBy>Kristina Koret</cp:lastModifiedBy>
  <cp:revision>4</cp:revision>
  <dcterms:created xsi:type="dcterms:W3CDTF">2023-09-22T17:25:00Z</dcterms:created>
  <dcterms:modified xsi:type="dcterms:W3CDTF">2023-09-27T10:27:00Z</dcterms:modified>
</cp:coreProperties>
</file>