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458A" w14:textId="77777777" w:rsidR="00AF775B" w:rsidRDefault="00AF775B"/>
    <w:p w14:paraId="09797F28" w14:textId="340EDD13" w:rsidR="00D4340F" w:rsidRDefault="00D4340F" w:rsidP="00D4340F">
      <w:pPr>
        <w:pStyle w:val="Naslov2"/>
        <w:jc w:val="center"/>
        <w:rPr>
          <w:b/>
          <w:bCs/>
          <w:i/>
          <w:iCs/>
          <w:caps w:val="0"/>
          <w:sz w:val="24"/>
          <w:szCs w:val="24"/>
        </w:rPr>
      </w:pPr>
      <w:r>
        <w:rPr>
          <w:b/>
          <w:bCs/>
          <w:i/>
          <w:iCs/>
          <w:caps w:val="0"/>
          <w:sz w:val="24"/>
          <w:szCs w:val="24"/>
        </w:rPr>
        <w:t xml:space="preserve">RIS Internship </w:t>
      </w:r>
      <w:r w:rsidR="007213AB">
        <w:rPr>
          <w:b/>
          <w:bCs/>
          <w:i/>
          <w:iCs/>
          <w:caps w:val="0"/>
          <w:sz w:val="24"/>
          <w:szCs w:val="24"/>
        </w:rPr>
        <w:t>M</w:t>
      </w:r>
      <w:r w:rsidR="007213AB" w:rsidRPr="007213AB">
        <w:rPr>
          <w:b/>
          <w:bCs/>
          <w:i/>
          <w:iCs/>
          <w:caps w:val="0"/>
          <w:sz w:val="24"/>
          <w:szCs w:val="24"/>
        </w:rPr>
        <w:t>aster thesis opportunities</w:t>
      </w:r>
      <w:r w:rsidR="007213AB">
        <w:rPr>
          <w:b/>
          <w:bCs/>
          <w:i/>
          <w:iCs/>
          <w:caps w:val="0"/>
          <w:sz w:val="24"/>
          <w:szCs w:val="24"/>
        </w:rPr>
        <w:t xml:space="preserve"> </w:t>
      </w:r>
    </w:p>
    <w:p w14:paraId="1AD7AD1C" w14:textId="22018011" w:rsidR="0020711B" w:rsidRPr="002D675C" w:rsidRDefault="00D4340F" w:rsidP="00015812">
      <w:pPr>
        <w:pStyle w:val="Naslov2"/>
        <w:jc w:val="center"/>
      </w:pPr>
      <w:r>
        <w:rPr>
          <w:b/>
          <w:bCs/>
          <w:i/>
          <w:iCs/>
          <w:caps w:val="0"/>
          <w:sz w:val="24"/>
          <w:szCs w:val="24"/>
        </w:rPr>
        <w:t>Acad.</w:t>
      </w:r>
      <w:r w:rsidR="007213AB">
        <w:rPr>
          <w:b/>
          <w:bCs/>
          <w:i/>
          <w:iCs/>
          <w:caps w:val="0"/>
          <w:sz w:val="24"/>
          <w:szCs w:val="24"/>
        </w:rPr>
        <w:t xml:space="preserve"> year 2023/24 </w:t>
      </w:r>
    </w:p>
    <w:tbl>
      <w:tblPr>
        <w:tblStyle w:val="ivopisnatablica7-isticanje6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2552"/>
        <w:gridCol w:w="6798"/>
      </w:tblGrid>
      <w:tr w:rsidR="007213AB" w14:paraId="51340B5A" w14:textId="77777777" w:rsidTr="00721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14:paraId="764A9F7F" w14:textId="121EFB55" w:rsidR="007213AB" w:rsidRPr="00E869CF" w:rsidRDefault="007213AB" w:rsidP="007213AB">
            <w:pPr>
              <w:rPr>
                <w:sz w:val="24"/>
                <w:szCs w:val="24"/>
              </w:rPr>
            </w:pPr>
            <w:r w:rsidRPr="00E869CF">
              <w:rPr>
                <w:sz w:val="24"/>
                <w:szCs w:val="24"/>
              </w:rPr>
              <w:t>Host institution name</w:t>
            </w:r>
          </w:p>
        </w:tc>
        <w:tc>
          <w:tcPr>
            <w:tcW w:w="6798" w:type="dxa"/>
          </w:tcPr>
          <w:p w14:paraId="27D5D408" w14:textId="3A985DB4" w:rsidR="007213AB" w:rsidRPr="00E869CF" w:rsidRDefault="00E23EBF" w:rsidP="007213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Colas </w:t>
            </w:r>
            <w:proofErr w:type="spellStart"/>
            <w:r>
              <w:rPr>
                <w:sz w:val="24"/>
                <w:szCs w:val="24"/>
              </w:rPr>
              <w:t>Északkő</w:t>
            </w:r>
            <w:proofErr w:type="spellEnd"/>
            <w:r>
              <w:rPr>
                <w:sz w:val="24"/>
                <w:szCs w:val="24"/>
              </w:rPr>
              <w:t xml:space="preserve"> Ltd.</w:t>
            </w:r>
          </w:p>
        </w:tc>
      </w:tr>
      <w:tr w:rsidR="00E869CF" w14:paraId="02A32F98" w14:textId="77777777" w:rsidTr="00721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342777C" w14:textId="77167140" w:rsidR="00E869CF" w:rsidRPr="00E869CF" w:rsidRDefault="00E869CF" w:rsidP="0072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 institution field</w:t>
            </w:r>
          </w:p>
        </w:tc>
        <w:tc>
          <w:tcPr>
            <w:tcW w:w="6798" w:type="dxa"/>
          </w:tcPr>
          <w:p w14:paraId="27EE78F6" w14:textId="6BA09B71" w:rsidR="00E869CF" w:rsidRPr="00E869CF" w:rsidRDefault="00E869CF" w:rsidP="00E86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13AB">
              <w:t>Mining</w:t>
            </w:r>
            <w:r>
              <w:t xml:space="preserve"> / </w:t>
            </w:r>
            <w:r w:rsidRPr="007213AB">
              <w:t>Geo-sciences and geotechnology</w:t>
            </w:r>
            <w:r>
              <w:t xml:space="preserve"> / </w:t>
            </w:r>
            <w:r w:rsidRPr="007213AB">
              <w:t>Extractive waste management</w:t>
            </w:r>
            <w:r>
              <w:t xml:space="preserve">/ </w:t>
            </w:r>
            <w:r w:rsidRPr="007213AB">
              <w:t>Materials science</w:t>
            </w:r>
            <w:r>
              <w:t xml:space="preserve">/ </w:t>
            </w:r>
            <w:r w:rsidRPr="007213AB">
              <w:t>Metallurgy</w:t>
            </w:r>
            <w:r>
              <w:t xml:space="preserve"> / </w:t>
            </w:r>
            <w:r w:rsidRPr="007213AB">
              <w:t>Recycling</w:t>
            </w:r>
            <w:r>
              <w:t xml:space="preserve"> / </w:t>
            </w:r>
            <w:r w:rsidRPr="007213AB">
              <w:t>Other</w:t>
            </w:r>
            <w:r>
              <w:t xml:space="preserve"> (specify)</w:t>
            </w:r>
          </w:p>
        </w:tc>
      </w:tr>
      <w:tr w:rsidR="007213AB" w14:paraId="6D3D38BB" w14:textId="77777777" w:rsidTr="007213AB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4A44A5E" w14:textId="5AAAFF73" w:rsidR="007213AB" w:rsidRDefault="007213AB" w:rsidP="007213AB">
            <w:r>
              <w:t xml:space="preserve">Tentative topic of the master thesis </w:t>
            </w:r>
          </w:p>
        </w:tc>
        <w:tc>
          <w:tcPr>
            <w:tcW w:w="6798" w:type="dxa"/>
          </w:tcPr>
          <w:p w14:paraId="3DC5EDB6" w14:textId="72A30ADF" w:rsidR="007213AB" w:rsidRDefault="00E23EBF" w:rsidP="0072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EBF">
              <w:t>Correlation of rock physics (MDE, MS...) parameters with the mineral components</w:t>
            </w:r>
          </w:p>
        </w:tc>
      </w:tr>
      <w:tr w:rsidR="007213AB" w14:paraId="20263BE1" w14:textId="77777777" w:rsidTr="00721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25FCB2F" w14:textId="0DD73DF6" w:rsidR="007213AB" w:rsidRDefault="007213AB" w:rsidP="007213AB">
            <w:r>
              <w:t>Short description</w:t>
            </w:r>
            <w:r w:rsidR="00E869CF">
              <w:t xml:space="preserve"> (several sentences)</w:t>
            </w:r>
          </w:p>
        </w:tc>
        <w:tc>
          <w:tcPr>
            <w:tcW w:w="6798" w:type="dxa"/>
          </w:tcPr>
          <w:p w14:paraId="77B3EDE0" w14:textId="77777777" w:rsidR="00AD79B5" w:rsidRPr="00AD79B5" w:rsidRDefault="00AD79B5" w:rsidP="00AD7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9B5">
              <w:t>A review of the literature.</w:t>
            </w:r>
          </w:p>
          <w:p w14:paraId="4CB9A482" w14:textId="100BE9B4" w:rsidR="00AD79B5" w:rsidRPr="00AD79B5" w:rsidRDefault="00AD79B5" w:rsidP="00AD7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9B5">
              <w:t xml:space="preserve">Sampling in the </w:t>
            </w:r>
            <w:r w:rsidR="002664A6">
              <w:t>quarries</w:t>
            </w:r>
            <w:r w:rsidRPr="00AD79B5">
              <w:t xml:space="preserve"> of Colas </w:t>
            </w:r>
            <w:proofErr w:type="spellStart"/>
            <w:r w:rsidRPr="00AD79B5">
              <w:t>Északkő</w:t>
            </w:r>
            <w:proofErr w:type="spellEnd"/>
            <w:r w:rsidRPr="00AD79B5">
              <w:t xml:space="preserve"> </w:t>
            </w:r>
            <w:r w:rsidR="002E62EB">
              <w:t>Ltd</w:t>
            </w:r>
            <w:r w:rsidRPr="00AD79B5">
              <w:t>.</w:t>
            </w:r>
          </w:p>
          <w:p w14:paraId="08E8EC11" w14:textId="675389B5" w:rsidR="00AD79B5" w:rsidRPr="00AD79B5" w:rsidRDefault="00AD79B5" w:rsidP="00AD7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9B5">
              <w:t xml:space="preserve">Rock physical tests of the individual raw materials in the laboratory of Colas </w:t>
            </w:r>
            <w:proofErr w:type="spellStart"/>
            <w:r w:rsidRPr="00AD79B5">
              <w:t>Északkő</w:t>
            </w:r>
            <w:proofErr w:type="spellEnd"/>
            <w:r w:rsidRPr="00AD79B5">
              <w:t xml:space="preserve"> </w:t>
            </w:r>
            <w:r w:rsidR="002E62EB">
              <w:t>Ltd</w:t>
            </w:r>
            <w:r w:rsidRPr="00AD79B5">
              <w:t>.</w:t>
            </w:r>
          </w:p>
          <w:p w14:paraId="46731C91" w14:textId="6E8F6E35" w:rsidR="007213AB" w:rsidRDefault="00AD79B5" w:rsidP="00AD7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9B5">
              <w:t>Testing of components in the laboratories of the University of Miskolc (</w:t>
            </w:r>
            <w:r w:rsidR="00D65061">
              <w:t xml:space="preserve">rock </w:t>
            </w:r>
            <w:r w:rsidR="00381B7D">
              <w:t>thin-section</w:t>
            </w:r>
            <w:r w:rsidR="00D65061">
              <w:t xml:space="preserve"> identification</w:t>
            </w:r>
            <w:r w:rsidRPr="00AD79B5">
              <w:t>, XRF, XRD...)</w:t>
            </w:r>
          </w:p>
          <w:p w14:paraId="4721C2AF" w14:textId="77777777" w:rsidR="00203209" w:rsidRDefault="00203209" w:rsidP="00203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2EB">
              <w:t>Determining the mineral composition and rock physical parameters.</w:t>
            </w:r>
          </w:p>
          <w:p w14:paraId="56FB94F1" w14:textId="77777777" w:rsidR="002E62EB" w:rsidRPr="002E62EB" w:rsidRDefault="002E62EB" w:rsidP="002E6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62EB">
              <w:t>Geological modeling of the investigated area.</w:t>
            </w:r>
          </w:p>
          <w:p w14:paraId="2002A2A4" w14:textId="77777777" w:rsidR="00E869CF" w:rsidRDefault="00E869CF" w:rsidP="0072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69CF" w14:paraId="684E1961" w14:textId="77777777" w:rsidTr="007213AB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992A5D8" w14:textId="1002C593" w:rsidR="00E869CF" w:rsidRDefault="00E869CF" w:rsidP="007213AB">
            <w:r>
              <w:t>Key words</w:t>
            </w:r>
          </w:p>
        </w:tc>
        <w:tc>
          <w:tcPr>
            <w:tcW w:w="6798" w:type="dxa"/>
          </w:tcPr>
          <w:p w14:paraId="69F1476D" w14:textId="29DDFE1A" w:rsidR="00E869CF" w:rsidRDefault="00203209" w:rsidP="0072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mineral composition, rock, thin section, </w:t>
            </w:r>
            <w:r w:rsidR="00BA68BD">
              <w:t xml:space="preserve">rock </w:t>
            </w:r>
            <w:r w:rsidR="00914B3A">
              <w:t>physics</w:t>
            </w:r>
          </w:p>
        </w:tc>
      </w:tr>
      <w:tr w:rsidR="00E869CF" w14:paraId="6510F26B" w14:textId="77777777" w:rsidTr="00721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319A8F9" w14:textId="296E9494" w:rsidR="00E869CF" w:rsidRDefault="00E869CF" w:rsidP="007213AB">
            <w:r>
              <w:t>Please select if applicable</w:t>
            </w:r>
          </w:p>
        </w:tc>
        <w:tc>
          <w:tcPr>
            <w:tcW w:w="6798" w:type="dxa"/>
          </w:tcPr>
          <w:p w14:paraId="32737BEE" w14:textId="77777777" w:rsidR="00E869CF" w:rsidRPr="00BD14BF" w:rsidRDefault="00E869CF" w:rsidP="0072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BD14BF">
              <w:rPr>
                <w:u w:val="single"/>
              </w:rPr>
              <w:t>Laboratory work</w:t>
            </w:r>
          </w:p>
          <w:p w14:paraId="3C8E5E11" w14:textId="77777777" w:rsidR="00E869CF" w:rsidRPr="00BD14BF" w:rsidRDefault="00E869CF" w:rsidP="0072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BD14BF">
              <w:rPr>
                <w:u w:val="single"/>
              </w:rPr>
              <w:t>Field work</w:t>
            </w:r>
          </w:p>
          <w:p w14:paraId="5E461FEA" w14:textId="77777777" w:rsidR="00E869CF" w:rsidRDefault="00E869CF" w:rsidP="0072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Available datasets</w:t>
            </w:r>
          </w:p>
          <w:p w14:paraId="0C49AA93" w14:textId="77777777" w:rsidR="00E869CF" w:rsidRPr="00BD14BF" w:rsidRDefault="00E869CF" w:rsidP="0072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BD14BF">
              <w:rPr>
                <w:u w:val="single"/>
              </w:rPr>
              <w:t>Literature overview</w:t>
            </w:r>
          </w:p>
          <w:p w14:paraId="4A742735" w14:textId="6D5B6C15" w:rsidR="00E869CF" w:rsidRDefault="00E869CF" w:rsidP="0072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 (please specify)</w:t>
            </w:r>
          </w:p>
        </w:tc>
      </w:tr>
      <w:tr w:rsidR="007213AB" w14:paraId="30EBAFA6" w14:textId="77777777" w:rsidTr="007213AB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0B64110" w14:textId="4B8E63C6" w:rsidR="007213AB" w:rsidRDefault="00E869CF" w:rsidP="007213AB">
            <w:r>
              <w:t>Preferred educational background of the intern</w:t>
            </w:r>
            <w:r w:rsidR="007213AB">
              <w:t xml:space="preserve"> </w:t>
            </w:r>
          </w:p>
        </w:tc>
        <w:tc>
          <w:tcPr>
            <w:tcW w:w="6798" w:type="dxa"/>
          </w:tcPr>
          <w:p w14:paraId="4AEAE8A4" w14:textId="7B855E87" w:rsidR="007213AB" w:rsidRDefault="00E869CF" w:rsidP="00E86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955">
              <w:rPr>
                <w:u w:val="single"/>
              </w:rPr>
              <w:t>Mining / geology</w:t>
            </w:r>
            <w:r>
              <w:t xml:space="preserve"> / </w:t>
            </w:r>
            <w:r w:rsidRPr="00E869CF">
              <w:t>ecology/biology</w:t>
            </w:r>
            <w:r>
              <w:t xml:space="preserve"> / </w:t>
            </w:r>
            <w:r w:rsidRPr="00E869CF">
              <w:t>chemistry</w:t>
            </w:r>
            <w:r>
              <w:t xml:space="preserve"> / </w:t>
            </w:r>
            <w:r w:rsidRPr="00E869CF">
              <w:t>waste management</w:t>
            </w:r>
            <w:r>
              <w:t xml:space="preserve"> / </w:t>
            </w:r>
            <w:r w:rsidRPr="00E869CF">
              <w:t>civil engineering</w:t>
            </w:r>
            <w:r>
              <w:t xml:space="preserve"> / </w:t>
            </w:r>
            <w:r w:rsidRPr="00E869CF">
              <w:t>mechanical engineering</w:t>
            </w:r>
            <w:r>
              <w:t xml:space="preserve"> / </w:t>
            </w:r>
            <w:r w:rsidRPr="00E869CF">
              <w:t>environmental engineering</w:t>
            </w:r>
            <w:r>
              <w:t xml:space="preserve"> / </w:t>
            </w:r>
            <w:r w:rsidRPr="00E869CF">
              <w:t>metallurgy</w:t>
            </w:r>
            <w:r>
              <w:t xml:space="preserve"> / </w:t>
            </w:r>
            <w:r w:rsidRPr="00E869CF">
              <w:t>economy/management</w:t>
            </w:r>
          </w:p>
        </w:tc>
      </w:tr>
      <w:tr w:rsidR="00E869CF" w14:paraId="7AF452CF" w14:textId="77777777" w:rsidTr="00721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7CEFB31" w14:textId="6EDFF6C2" w:rsidR="00E869CF" w:rsidRDefault="00E869CF" w:rsidP="007213AB">
            <w:r>
              <w:t>We accept</w:t>
            </w:r>
          </w:p>
        </w:tc>
        <w:tc>
          <w:tcPr>
            <w:tcW w:w="6798" w:type="dxa"/>
          </w:tcPr>
          <w:p w14:paraId="3A877DDD" w14:textId="109AAB0C" w:rsidR="00E869CF" w:rsidRPr="007213AB" w:rsidRDefault="00E869CF" w:rsidP="00E86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69CF">
              <w:t>International students</w:t>
            </w:r>
            <w:r>
              <w:t xml:space="preserve"> / </w:t>
            </w:r>
            <w:r w:rsidRPr="00070955">
              <w:rPr>
                <w:u w:val="single"/>
              </w:rPr>
              <w:t>National students</w:t>
            </w:r>
            <w:r>
              <w:t xml:space="preserve"> / </w:t>
            </w:r>
            <w:r w:rsidRPr="00E869CF">
              <w:t>EIT Labelled students</w:t>
            </w:r>
            <w:r>
              <w:t xml:space="preserve"> / </w:t>
            </w:r>
            <w:proofErr w:type="spellStart"/>
            <w:r w:rsidRPr="00E869CF">
              <w:t>SinREM</w:t>
            </w:r>
            <w:proofErr w:type="spellEnd"/>
            <w:r>
              <w:t xml:space="preserve">/ </w:t>
            </w:r>
            <w:r w:rsidRPr="00E869CF">
              <w:t>Amir</w:t>
            </w:r>
            <w:r>
              <w:t xml:space="preserve"> / </w:t>
            </w:r>
            <w:r w:rsidRPr="00E869CF">
              <w:t>Emerald</w:t>
            </w:r>
            <w:r>
              <w:t xml:space="preserve"> / </w:t>
            </w:r>
            <w:proofErr w:type="spellStart"/>
            <w:r>
              <w:t>TimRex</w:t>
            </w:r>
            <w:proofErr w:type="spellEnd"/>
          </w:p>
        </w:tc>
      </w:tr>
      <w:tr w:rsidR="007213AB" w14:paraId="7DC03F13" w14:textId="77777777" w:rsidTr="00721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CBE4580" w14:textId="57F10CB9" w:rsidR="007213AB" w:rsidRDefault="00F81488" w:rsidP="007213AB">
            <w:r>
              <w:t>Chose tentative months (</w:t>
            </w:r>
            <w:r w:rsidR="00E869CF">
              <w:t>Internship related to MSC thesis</w:t>
            </w:r>
            <w:r>
              <w:t xml:space="preserve"> in 2023/24 should be</w:t>
            </w:r>
            <w:r w:rsidR="00E869CF">
              <w:t xml:space="preserve"> e accomplished</w:t>
            </w:r>
            <w:r>
              <w:t xml:space="preserve"> between October 2023 and latest May 2024) </w:t>
            </w:r>
          </w:p>
        </w:tc>
        <w:tc>
          <w:tcPr>
            <w:tcW w:w="6798" w:type="dxa"/>
          </w:tcPr>
          <w:p w14:paraId="7871EB40" w14:textId="12B1CACF" w:rsidR="007213AB" w:rsidRPr="007213AB" w:rsidRDefault="007213AB" w:rsidP="0072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3AB">
              <w:t>October</w:t>
            </w:r>
            <w:r>
              <w:t xml:space="preserve"> 2023</w:t>
            </w:r>
            <w:r w:rsidR="00F81488">
              <w:t xml:space="preserve"> (zero grant)</w:t>
            </w:r>
          </w:p>
          <w:p w14:paraId="455AEFC9" w14:textId="651A70A4" w:rsidR="007213AB" w:rsidRPr="007213AB" w:rsidRDefault="007213AB" w:rsidP="0072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3AB">
              <w:t>November</w:t>
            </w:r>
            <w:r>
              <w:t xml:space="preserve"> 2023</w:t>
            </w:r>
            <w:r w:rsidR="00F81488">
              <w:t xml:space="preserve"> (zero grant)</w:t>
            </w:r>
          </w:p>
          <w:p w14:paraId="59DCA163" w14:textId="7C60E306" w:rsidR="007213AB" w:rsidRDefault="007213AB" w:rsidP="0072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3AB">
              <w:t>December</w:t>
            </w:r>
            <w:r>
              <w:t xml:space="preserve"> 2023</w:t>
            </w:r>
            <w:r w:rsidR="00F81488">
              <w:t xml:space="preserve"> (zero grant)</w:t>
            </w:r>
          </w:p>
          <w:p w14:paraId="00282A8F" w14:textId="671CA40F" w:rsidR="007213AB" w:rsidRPr="00FB5E1C" w:rsidRDefault="007213AB" w:rsidP="0072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FB5E1C">
              <w:rPr>
                <w:u w:val="single"/>
              </w:rPr>
              <w:t>January 2024</w:t>
            </w:r>
            <w:r w:rsidR="00F81488" w:rsidRPr="00FB5E1C">
              <w:rPr>
                <w:u w:val="single"/>
              </w:rPr>
              <w:t xml:space="preserve"> (full scholarship)</w:t>
            </w:r>
          </w:p>
          <w:p w14:paraId="1FF57064" w14:textId="06FEC5FE" w:rsidR="007213AB" w:rsidRPr="00FB5E1C" w:rsidRDefault="007213AB" w:rsidP="00F81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FB5E1C">
              <w:rPr>
                <w:u w:val="single"/>
              </w:rPr>
              <w:t>February 2024</w:t>
            </w:r>
            <w:r w:rsidR="00F81488" w:rsidRPr="00FB5E1C">
              <w:rPr>
                <w:u w:val="single"/>
              </w:rPr>
              <w:t xml:space="preserve"> (full scholarship)</w:t>
            </w:r>
          </w:p>
          <w:p w14:paraId="25E567E6" w14:textId="0244084B" w:rsidR="007213AB" w:rsidRPr="007213AB" w:rsidRDefault="007213AB" w:rsidP="00F81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3AB">
              <w:t>March</w:t>
            </w:r>
            <w:r>
              <w:t xml:space="preserve"> 2024</w:t>
            </w:r>
            <w:r w:rsidR="00F81488">
              <w:t xml:space="preserve"> (full scholarship)</w:t>
            </w:r>
          </w:p>
          <w:p w14:paraId="6CCFB3ED" w14:textId="76FE6336" w:rsidR="007213AB" w:rsidRPr="007213AB" w:rsidRDefault="007213AB" w:rsidP="00F81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3AB">
              <w:lastRenderedPageBreak/>
              <w:t>April</w:t>
            </w:r>
            <w:r>
              <w:t xml:space="preserve"> 2024</w:t>
            </w:r>
            <w:r w:rsidR="00F81488">
              <w:t xml:space="preserve"> full scholarship)</w:t>
            </w:r>
          </w:p>
          <w:p w14:paraId="0A7D234F" w14:textId="62D03578" w:rsidR="007213AB" w:rsidRDefault="007213AB" w:rsidP="00F81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13AB">
              <w:t>May</w:t>
            </w:r>
            <w:r>
              <w:t xml:space="preserve"> 2024</w:t>
            </w:r>
            <w:r w:rsidR="00F81488">
              <w:t xml:space="preserve"> (full scholarship)</w:t>
            </w:r>
          </w:p>
        </w:tc>
      </w:tr>
      <w:tr w:rsidR="007213AB" w14:paraId="759DA38A" w14:textId="77777777" w:rsidTr="00721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340B0A4" w14:textId="2DA9A650" w:rsidR="007213AB" w:rsidRDefault="007213AB" w:rsidP="007213AB">
            <w:r>
              <w:t>Industrial supervisor</w:t>
            </w:r>
          </w:p>
        </w:tc>
        <w:tc>
          <w:tcPr>
            <w:tcW w:w="6798" w:type="dxa"/>
          </w:tcPr>
          <w:p w14:paraId="73C55D6A" w14:textId="36D570E3" w:rsidR="00E869CF" w:rsidRDefault="00015812" w:rsidP="0072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5812">
              <w:t>TOMPA, Richárd</w:t>
            </w:r>
            <w:r>
              <w:t xml:space="preserve">: </w:t>
            </w:r>
            <w:r w:rsidRPr="00015812">
              <w:t>richard.tompa@colas.hu</w:t>
            </w:r>
          </w:p>
        </w:tc>
      </w:tr>
    </w:tbl>
    <w:p w14:paraId="6D279576" w14:textId="77777777" w:rsidR="007213AB" w:rsidRDefault="007213AB"/>
    <w:sectPr w:rsidR="007213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7EA0" w14:textId="77777777" w:rsidR="00D80FBE" w:rsidRDefault="00D80FBE" w:rsidP="007213AB">
      <w:pPr>
        <w:spacing w:before="0" w:after="0" w:line="240" w:lineRule="auto"/>
      </w:pPr>
      <w:r>
        <w:separator/>
      </w:r>
    </w:p>
  </w:endnote>
  <w:endnote w:type="continuationSeparator" w:id="0">
    <w:p w14:paraId="72FEDD5B" w14:textId="77777777" w:rsidR="00D80FBE" w:rsidRDefault="00D80FBE" w:rsidP="007213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4EB9" w14:textId="77777777" w:rsidR="00D80FBE" w:rsidRDefault="00D80FBE" w:rsidP="007213AB">
      <w:pPr>
        <w:spacing w:before="0" w:after="0" w:line="240" w:lineRule="auto"/>
      </w:pPr>
      <w:r>
        <w:separator/>
      </w:r>
    </w:p>
  </w:footnote>
  <w:footnote w:type="continuationSeparator" w:id="0">
    <w:p w14:paraId="56EF325D" w14:textId="77777777" w:rsidR="00D80FBE" w:rsidRDefault="00D80FBE" w:rsidP="007213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F8AE" w14:textId="63B69A32" w:rsidR="007213AB" w:rsidRDefault="007213AB">
    <w:pPr>
      <w:pStyle w:val="Zaglavlje"/>
    </w:pPr>
    <w:r>
      <w:rPr>
        <w:noProof/>
      </w:rPr>
      <w:drawing>
        <wp:inline distT="0" distB="0" distL="0" distR="0" wp14:anchorId="501B9F00" wp14:editId="52030C51">
          <wp:extent cx="5943600" cy="728980"/>
          <wp:effectExtent l="0" t="0" r="0" b="0"/>
          <wp:docPr id="1053953984" name="Slika 1" descr="RIS Internship 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 Internship Program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yMTAxMjE3BEJjAyUdpeDU4uLM/DyQAuNaAJXlFMEsAAAA"/>
  </w:docVars>
  <w:rsids>
    <w:rsidRoot w:val="007213AB"/>
    <w:rsid w:val="00015812"/>
    <w:rsid w:val="00016BA5"/>
    <w:rsid w:val="00070955"/>
    <w:rsid w:val="000B29EB"/>
    <w:rsid w:val="00203209"/>
    <w:rsid w:val="0020711B"/>
    <w:rsid w:val="002467FC"/>
    <w:rsid w:val="002664A6"/>
    <w:rsid w:val="002C37A4"/>
    <w:rsid w:val="002D675C"/>
    <w:rsid w:val="002E62EB"/>
    <w:rsid w:val="002F36B1"/>
    <w:rsid w:val="00381B7D"/>
    <w:rsid w:val="00442FEB"/>
    <w:rsid w:val="004F2797"/>
    <w:rsid w:val="004F6900"/>
    <w:rsid w:val="00533A4C"/>
    <w:rsid w:val="005B1845"/>
    <w:rsid w:val="005B2AF0"/>
    <w:rsid w:val="007213AB"/>
    <w:rsid w:val="007B6D71"/>
    <w:rsid w:val="007C5D3D"/>
    <w:rsid w:val="00914B3A"/>
    <w:rsid w:val="009C54EC"/>
    <w:rsid w:val="009C7A84"/>
    <w:rsid w:val="009F49BD"/>
    <w:rsid w:val="00A215E0"/>
    <w:rsid w:val="00A67111"/>
    <w:rsid w:val="00AD79B5"/>
    <w:rsid w:val="00AF775B"/>
    <w:rsid w:val="00B41D6F"/>
    <w:rsid w:val="00B90508"/>
    <w:rsid w:val="00BA68BD"/>
    <w:rsid w:val="00BB271F"/>
    <w:rsid w:val="00BC23F4"/>
    <w:rsid w:val="00BD14BF"/>
    <w:rsid w:val="00C32B73"/>
    <w:rsid w:val="00CE39B3"/>
    <w:rsid w:val="00D4340F"/>
    <w:rsid w:val="00D65061"/>
    <w:rsid w:val="00D80FBE"/>
    <w:rsid w:val="00E073FC"/>
    <w:rsid w:val="00E23EBF"/>
    <w:rsid w:val="00E30C29"/>
    <w:rsid w:val="00E50E50"/>
    <w:rsid w:val="00E869CF"/>
    <w:rsid w:val="00EC45F6"/>
    <w:rsid w:val="00EF5517"/>
    <w:rsid w:val="00F81488"/>
    <w:rsid w:val="00F931B5"/>
    <w:rsid w:val="00FB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9B6D"/>
  <w15:chartTrackingRefBased/>
  <w15:docId w15:val="{910E6FFC-11D1-40BF-8A81-0BF8D11E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3AB"/>
  </w:style>
  <w:style w:type="paragraph" w:styleId="Naslov1">
    <w:name w:val="heading 1"/>
    <w:basedOn w:val="Normal"/>
    <w:next w:val="Normal"/>
    <w:link w:val="Naslov1Char"/>
    <w:uiPriority w:val="9"/>
    <w:qFormat/>
    <w:rsid w:val="007213A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213A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213A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213A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213A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213A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213A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213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213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AB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2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AB"/>
    <w:rPr>
      <w:lang w:val="hr-HR"/>
    </w:rPr>
  </w:style>
  <w:style w:type="table" w:styleId="Reetkatablice">
    <w:name w:val="Table Grid"/>
    <w:basedOn w:val="Obinatablica"/>
    <w:uiPriority w:val="39"/>
    <w:rsid w:val="0072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ivopisnatablica7-isticanje6">
    <w:name w:val="Grid Table 7 Colorful Accent 6"/>
    <w:basedOn w:val="Obinatablica"/>
    <w:uiPriority w:val="52"/>
    <w:rsid w:val="007213A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7213A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slov2Char">
    <w:name w:val="Naslov 2 Char"/>
    <w:basedOn w:val="Zadanifontodlomka"/>
    <w:link w:val="Naslov2"/>
    <w:uiPriority w:val="9"/>
    <w:rsid w:val="007213AB"/>
    <w:rPr>
      <w:caps/>
      <w:spacing w:val="15"/>
      <w:shd w:val="clear" w:color="auto" w:fill="D9E2F3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213AB"/>
    <w:rPr>
      <w:caps/>
      <w:color w:val="1F3763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213AB"/>
    <w:rPr>
      <w:caps/>
      <w:color w:val="2F5496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213AB"/>
    <w:rPr>
      <w:caps/>
      <w:color w:val="2F5496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213AB"/>
    <w:rPr>
      <w:caps/>
      <w:color w:val="2F5496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213AB"/>
    <w:rPr>
      <w:caps/>
      <w:color w:val="2F5496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213AB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213AB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213AB"/>
    <w:rPr>
      <w:b/>
      <w:bCs/>
      <w:color w:val="2F5496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7213A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213A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213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7213AB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7213AB"/>
    <w:rPr>
      <w:b/>
      <w:bCs/>
    </w:rPr>
  </w:style>
  <w:style w:type="character" w:styleId="Istaknuto">
    <w:name w:val="Emphasis"/>
    <w:uiPriority w:val="20"/>
    <w:qFormat/>
    <w:rsid w:val="007213AB"/>
    <w:rPr>
      <w:caps/>
      <w:color w:val="1F3763" w:themeColor="accent1" w:themeShade="7F"/>
      <w:spacing w:val="5"/>
    </w:rPr>
  </w:style>
  <w:style w:type="paragraph" w:styleId="Bezproreda">
    <w:name w:val="No Spacing"/>
    <w:uiPriority w:val="1"/>
    <w:qFormat/>
    <w:rsid w:val="007213A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213AB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7213AB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213A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213AB"/>
    <w:rPr>
      <w:color w:val="4472C4" w:themeColor="accent1"/>
      <w:sz w:val="24"/>
      <w:szCs w:val="24"/>
    </w:rPr>
  </w:style>
  <w:style w:type="character" w:styleId="Neupadljivoisticanje">
    <w:name w:val="Subtle Emphasis"/>
    <w:uiPriority w:val="19"/>
    <w:qFormat/>
    <w:rsid w:val="007213AB"/>
    <w:rPr>
      <w:i/>
      <w:iCs/>
      <w:color w:val="1F3763" w:themeColor="accent1" w:themeShade="7F"/>
    </w:rPr>
  </w:style>
  <w:style w:type="character" w:styleId="Jakoisticanje">
    <w:name w:val="Intense Emphasis"/>
    <w:uiPriority w:val="21"/>
    <w:qFormat/>
    <w:rsid w:val="007213AB"/>
    <w:rPr>
      <w:b/>
      <w:bCs/>
      <w:caps/>
      <w:color w:val="1F3763" w:themeColor="accent1" w:themeShade="7F"/>
      <w:spacing w:val="10"/>
    </w:rPr>
  </w:style>
  <w:style w:type="character" w:styleId="Neupadljivareferenca">
    <w:name w:val="Subtle Reference"/>
    <w:uiPriority w:val="31"/>
    <w:qFormat/>
    <w:rsid w:val="007213AB"/>
    <w:rPr>
      <w:b/>
      <w:bCs/>
      <w:color w:val="4472C4" w:themeColor="accent1"/>
    </w:rPr>
  </w:style>
  <w:style w:type="character" w:styleId="Istaknutareferenca">
    <w:name w:val="Intense Reference"/>
    <w:uiPriority w:val="32"/>
    <w:qFormat/>
    <w:rsid w:val="007213AB"/>
    <w:rPr>
      <w:b/>
      <w:bCs/>
      <w:i/>
      <w:iCs/>
      <w:caps/>
      <w:color w:val="4472C4" w:themeColor="accent1"/>
    </w:rPr>
  </w:style>
  <w:style w:type="character" w:styleId="Naslovknjige">
    <w:name w:val="Book Title"/>
    <w:uiPriority w:val="33"/>
    <w:qFormat/>
    <w:rsid w:val="007213AB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213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Šoštarić</dc:creator>
  <cp:keywords/>
  <dc:description/>
  <cp:lastModifiedBy>Kristina Koret</cp:lastModifiedBy>
  <cp:revision>3</cp:revision>
  <dcterms:created xsi:type="dcterms:W3CDTF">2023-10-02T08:28:00Z</dcterms:created>
  <dcterms:modified xsi:type="dcterms:W3CDTF">2023-10-02T08:29:00Z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95ba9-d50e-4074-b623-0a9711dc916f_Enabled">
    <vt:lpwstr>true</vt:lpwstr>
  </property>
  <property fmtid="{D5CDD505-2E9C-101B-9397-08002B2CF9AE}" pid="3" name="MSIP_Label_06b95ba9-d50e-4074-b623-0a9711dc916f_SetDate">
    <vt:lpwstr>2023-10-02T07:11:42Z</vt:lpwstr>
  </property>
  <property fmtid="{D5CDD505-2E9C-101B-9397-08002B2CF9AE}" pid="4" name="MSIP_Label_06b95ba9-d50e-4074-b623-0a9711dc916f_Method">
    <vt:lpwstr>Standard</vt:lpwstr>
  </property>
  <property fmtid="{D5CDD505-2E9C-101B-9397-08002B2CF9AE}" pid="5" name="MSIP_Label_06b95ba9-d50e-4074-b623-0a9711dc916f_Name">
    <vt:lpwstr>[Public]</vt:lpwstr>
  </property>
  <property fmtid="{D5CDD505-2E9C-101B-9397-08002B2CF9AE}" pid="6" name="MSIP_Label_06b95ba9-d50e-4074-b623-0a9711dc916f_SiteId">
    <vt:lpwstr>be0be093-a2ad-444c-93d9-5626e83beefc</vt:lpwstr>
  </property>
  <property fmtid="{D5CDD505-2E9C-101B-9397-08002B2CF9AE}" pid="7" name="MSIP_Label_06b95ba9-d50e-4074-b623-0a9711dc916f_ActionId">
    <vt:lpwstr>04253a27-ec98-4588-9318-258d1f85dbf1</vt:lpwstr>
  </property>
  <property fmtid="{D5CDD505-2E9C-101B-9397-08002B2CF9AE}" pid="8" name="MSIP_Label_06b95ba9-d50e-4074-b623-0a9711dc916f_ContentBits">
    <vt:lpwstr>0</vt:lpwstr>
  </property>
</Properties>
</file>